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10" w:rsidRDefault="00F71810" w:rsidP="00E564D8">
      <w:pPr>
        <w:spacing w:after="0"/>
        <w:contextualSpacing w:val="0"/>
        <w:rPr>
          <w:b/>
          <w:sz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2ECA629" wp14:editId="2BAF4F6F">
            <wp:simplePos x="0" y="0"/>
            <wp:positionH relativeFrom="column">
              <wp:posOffset>-914400</wp:posOffset>
            </wp:positionH>
            <wp:positionV relativeFrom="paragraph">
              <wp:posOffset>-306070</wp:posOffset>
            </wp:positionV>
            <wp:extent cx="7541260" cy="74358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810" w:rsidRDefault="00F71810" w:rsidP="00E564D8">
      <w:pPr>
        <w:spacing w:after="0"/>
        <w:contextualSpacing w:val="0"/>
        <w:rPr>
          <w:b/>
          <w:sz w:val="24"/>
        </w:rPr>
      </w:pPr>
    </w:p>
    <w:p w:rsidR="00F71810" w:rsidRDefault="00F71810" w:rsidP="00E564D8">
      <w:pPr>
        <w:spacing w:after="0"/>
        <w:contextualSpacing w:val="0"/>
        <w:rPr>
          <w:b/>
          <w:sz w:val="24"/>
        </w:rPr>
      </w:pPr>
    </w:p>
    <w:p w:rsidR="0029158B" w:rsidRPr="00207D7B" w:rsidRDefault="00207D7B" w:rsidP="00207D7B">
      <w:pPr>
        <w:ind w:left="-142"/>
        <w:contextualSpacing w:val="0"/>
        <w:rPr>
          <w:b/>
          <w:sz w:val="28"/>
        </w:rPr>
      </w:pPr>
      <w:r w:rsidRPr="00207D7B">
        <w:rPr>
          <w:b/>
          <w:sz w:val="28"/>
        </w:rPr>
        <w:t xml:space="preserve">Person Specification: </w:t>
      </w:r>
      <w:r w:rsidR="0029158B" w:rsidRPr="00207D7B">
        <w:rPr>
          <w:b/>
          <w:sz w:val="28"/>
        </w:rPr>
        <w:t>Administrator of Overseas Courses</w:t>
      </w:r>
    </w:p>
    <w:p w:rsidR="00434B4E" w:rsidRPr="00D55610" w:rsidRDefault="00434B4E" w:rsidP="00434B4E">
      <w:pPr>
        <w:spacing w:after="0"/>
        <w:contextualSpacing w:val="0"/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543"/>
      </w:tblGrid>
      <w:tr w:rsidR="0029158B" w:rsidRPr="00187415" w:rsidTr="00A25871">
        <w:trPr>
          <w:trHeight w:val="412"/>
        </w:trPr>
        <w:tc>
          <w:tcPr>
            <w:tcW w:w="2093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Criteria</w:t>
            </w:r>
          </w:p>
        </w:tc>
        <w:tc>
          <w:tcPr>
            <w:tcW w:w="4111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Essential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Desirable</w:t>
            </w:r>
          </w:p>
        </w:tc>
      </w:tr>
      <w:tr w:rsidR="0029158B" w:rsidTr="00A25871">
        <w:trPr>
          <w:trHeight w:val="412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Education, experience and achievements</w:t>
            </w:r>
          </w:p>
        </w:tc>
        <w:tc>
          <w:tcPr>
            <w:tcW w:w="4111" w:type="dxa"/>
            <w:shd w:val="clear" w:color="auto" w:fill="auto"/>
          </w:tcPr>
          <w:p w:rsidR="0029158B" w:rsidRDefault="0029158B" w:rsidP="00035D3C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 xml:space="preserve">Educated to degree level, or equivalent qualification </w:t>
            </w:r>
          </w:p>
          <w:p w:rsidR="0029158B" w:rsidRPr="0029158B" w:rsidRDefault="0029158B" w:rsidP="00035D3C">
            <w:pPr>
              <w:pStyle w:val="ListParagraph"/>
              <w:widowControl/>
              <w:spacing w:after="0" w:line="240" w:lineRule="auto"/>
              <w:ind w:left="743"/>
              <w:contextualSpacing w:val="0"/>
              <w:rPr>
                <w:i/>
              </w:rPr>
            </w:pPr>
            <w:r>
              <w:rPr>
                <w:i/>
              </w:rPr>
              <w:t>or</w:t>
            </w:r>
          </w:p>
          <w:p w:rsidR="0029158B" w:rsidRDefault="0029158B" w:rsidP="00035D3C">
            <w:pPr>
              <w:pStyle w:val="ListParagraph"/>
              <w:widowControl/>
              <w:numPr>
                <w:ilvl w:val="0"/>
                <w:numId w:val="5"/>
              </w:numPr>
              <w:spacing w:after="0" w:line="240" w:lineRule="auto"/>
              <w:ind w:left="743"/>
              <w:contextualSpacing w:val="0"/>
            </w:pPr>
            <w:r>
              <w:t>Educated to A level and a minimum of two years’ experience working in a busy office environment</w:t>
            </w:r>
          </w:p>
          <w:p w:rsidR="0029158B" w:rsidRPr="0029158B" w:rsidRDefault="0029158B" w:rsidP="00035D3C">
            <w:pPr>
              <w:pStyle w:val="ListParagraph"/>
              <w:spacing w:after="0"/>
              <w:ind w:left="743"/>
              <w:rPr>
                <w:i/>
              </w:rPr>
            </w:pPr>
            <w:r w:rsidRPr="0029158B">
              <w:rPr>
                <w:i/>
              </w:rPr>
              <w:t>or</w:t>
            </w:r>
          </w:p>
          <w:p w:rsidR="0029158B" w:rsidRPr="00AE4739" w:rsidRDefault="00362B1B" w:rsidP="00362B1B">
            <w:pPr>
              <w:widowControl/>
              <w:numPr>
                <w:ilvl w:val="0"/>
                <w:numId w:val="1"/>
              </w:numPr>
              <w:spacing w:after="0" w:line="240" w:lineRule="auto"/>
              <w:ind w:left="742" w:hanging="425"/>
              <w:contextualSpacing w:val="0"/>
            </w:pPr>
            <w:r>
              <w:t xml:space="preserve">A minimum of two years’ </w:t>
            </w:r>
            <w:bookmarkStart w:id="0" w:name="_GoBack"/>
            <w:bookmarkEnd w:id="0"/>
            <w:r>
              <w:t>in d</w:t>
            </w:r>
            <w:r w:rsidR="00E34907">
              <w:t>emonstrable experience in a comparable professional role</w:t>
            </w:r>
          </w:p>
        </w:tc>
        <w:tc>
          <w:tcPr>
            <w:tcW w:w="3543" w:type="dxa"/>
            <w:shd w:val="clear" w:color="auto" w:fill="auto"/>
          </w:tcPr>
          <w:p w:rsidR="0029158B" w:rsidRDefault="0029158B" w:rsidP="0029158B">
            <w:pPr>
              <w:widowControl/>
              <w:numPr>
                <w:ilvl w:val="0"/>
                <w:numId w:val="1"/>
              </w:numPr>
              <w:spacing w:after="0" w:line="240" w:lineRule="auto"/>
              <w:ind w:left="600" w:hanging="425"/>
              <w:contextualSpacing w:val="0"/>
            </w:pPr>
            <w:r>
              <w:t>Experience of working on a summer camp or residential course</w:t>
            </w:r>
          </w:p>
          <w:p w:rsidR="0029158B" w:rsidRDefault="00E34907" w:rsidP="0029158B">
            <w:pPr>
              <w:widowControl/>
              <w:numPr>
                <w:ilvl w:val="0"/>
                <w:numId w:val="1"/>
              </w:numPr>
              <w:spacing w:after="0" w:line="240" w:lineRule="auto"/>
              <w:ind w:left="600" w:hanging="425"/>
              <w:contextualSpacing w:val="0"/>
            </w:pPr>
            <w:r>
              <w:t>Experience in the EFL or broader education industry</w:t>
            </w:r>
          </w:p>
          <w:p w:rsidR="0029158B" w:rsidRDefault="0029158B" w:rsidP="00E34907">
            <w:pPr>
              <w:ind w:left="600"/>
            </w:pPr>
          </w:p>
        </w:tc>
      </w:tr>
      <w:tr w:rsidR="0029158B" w:rsidTr="00A25871">
        <w:trPr>
          <w:trHeight w:val="412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Skills, knowledge and understanding</w:t>
            </w:r>
          </w:p>
        </w:tc>
        <w:tc>
          <w:tcPr>
            <w:tcW w:w="4111" w:type="dxa"/>
            <w:shd w:val="clear" w:color="auto" w:fill="auto"/>
          </w:tcPr>
          <w:p w:rsidR="0029158B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Excellent written and oral communication skills</w:t>
            </w:r>
          </w:p>
          <w:p w:rsidR="0029158B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Excellent time management skills</w:t>
            </w:r>
          </w:p>
          <w:p w:rsidR="0029158B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>High level of competency in IT, particularly Word, Excel and Outlook</w:t>
            </w:r>
          </w:p>
        </w:tc>
        <w:tc>
          <w:tcPr>
            <w:tcW w:w="3543" w:type="dxa"/>
            <w:shd w:val="clear" w:color="auto" w:fill="auto"/>
          </w:tcPr>
          <w:p w:rsidR="0029158B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ind w:left="600"/>
              <w:contextualSpacing w:val="0"/>
            </w:pPr>
            <w:r>
              <w:t>Some knowledge of Italian would be an advantage</w:t>
            </w:r>
          </w:p>
          <w:p w:rsidR="00E34907" w:rsidRDefault="0029158B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ind w:left="600"/>
              <w:contextualSpacing w:val="0"/>
            </w:pPr>
            <w:r>
              <w:t xml:space="preserve">Knowledge and experience of using </w:t>
            </w:r>
            <w:r w:rsidR="00E34907">
              <w:t>databases</w:t>
            </w:r>
          </w:p>
          <w:p w:rsidR="0029158B" w:rsidRDefault="00E34907" w:rsidP="0029158B">
            <w:pPr>
              <w:widowControl/>
              <w:numPr>
                <w:ilvl w:val="0"/>
                <w:numId w:val="2"/>
              </w:numPr>
              <w:spacing w:after="0" w:line="240" w:lineRule="auto"/>
              <w:ind w:left="600"/>
              <w:contextualSpacing w:val="0"/>
            </w:pPr>
            <w:r>
              <w:t>Awareness of safeguarding issues when working with young learners</w:t>
            </w:r>
            <w:r w:rsidR="0029158B">
              <w:t xml:space="preserve"> </w:t>
            </w:r>
          </w:p>
        </w:tc>
      </w:tr>
      <w:tr w:rsidR="0029158B" w:rsidTr="00A25871">
        <w:trPr>
          <w:trHeight w:val="412"/>
        </w:trPr>
        <w:tc>
          <w:tcPr>
            <w:tcW w:w="2093" w:type="dxa"/>
            <w:shd w:val="clear" w:color="auto" w:fill="auto"/>
          </w:tcPr>
          <w:p w:rsidR="0029158B" w:rsidRPr="00187415" w:rsidRDefault="0029158B" w:rsidP="00A25871">
            <w:pPr>
              <w:rPr>
                <w:b/>
              </w:rPr>
            </w:pPr>
            <w:r w:rsidRPr="00187415">
              <w:rPr>
                <w:b/>
              </w:rPr>
              <w:t>Personal attributes</w:t>
            </w:r>
          </w:p>
        </w:tc>
        <w:tc>
          <w:tcPr>
            <w:tcW w:w="4111" w:type="dxa"/>
            <w:shd w:val="clear" w:color="auto" w:fill="auto"/>
          </w:tcPr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Excellent level of accuracy and attention to detail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Organised and methodical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work well independently without close supervision, as part of a team with a shared goal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be flexible and adapt to changing needs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Willingness to contribute to all aspects of the day to day running of the office</w:t>
            </w:r>
          </w:p>
          <w:p w:rsidR="0029158B" w:rsidRDefault="0029158B" w:rsidP="0029158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 w:val="0"/>
            </w:pPr>
            <w:r>
              <w:t>Ability to exercise judgement in making decisions (following established procedures) or referring to others.</w:t>
            </w:r>
          </w:p>
          <w:p w:rsidR="0029158B" w:rsidRDefault="0029158B" w:rsidP="00A25871">
            <w:pPr>
              <w:ind w:left="720"/>
            </w:pPr>
          </w:p>
        </w:tc>
        <w:tc>
          <w:tcPr>
            <w:tcW w:w="3543" w:type="dxa"/>
            <w:shd w:val="clear" w:color="auto" w:fill="auto"/>
          </w:tcPr>
          <w:p w:rsidR="0029158B" w:rsidRDefault="0029158B" w:rsidP="00A25871"/>
        </w:tc>
      </w:tr>
    </w:tbl>
    <w:p w:rsidR="009F30B7" w:rsidRDefault="009F30B7"/>
    <w:sectPr w:rsidR="009F30B7" w:rsidSect="00E564D8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07" w:rsidRDefault="00E34907" w:rsidP="00E34907">
      <w:pPr>
        <w:spacing w:after="0" w:line="240" w:lineRule="auto"/>
      </w:pPr>
      <w:r>
        <w:separator/>
      </w:r>
    </w:p>
  </w:endnote>
  <w:endnote w:type="continuationSeparator" w:id="0">
    <w:p w:rsidR="00E34907" w:rsidRDefault="00E34907" w:rsidP="00E3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07" w:rsidRDefault="00E34907">
    <w:pPr>
      <w:pStyle w:val="Footer"/>
    </w:pPr>
    <w:r>
      <w:t>06.02.18 ZB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07" w:rsidRDefault="00E34907" w:rsidP="00E34907">
      <w:pPr>
        <w:spacing w:after="0" w:line="240" w:lineRule="auto"/>
      </w:pPr>
      <w:r>
        <w:separator/>
      </w:r>
    </w:p>
  </w:footnote>
  <w:footnote w:type="continuationSeparator" w:id="0">
    <w:p w:rsidR="00E34907" w:rsidRDefault="00E34907" w:rsidP="00E3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3939"/>
    <w:multiLevelType w:val="hybridMultilevel"/>
    <w:tmpl w:val="1138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50D"/>
    <w:multiLevelType w:val="hybridMultilevel"/>
    <w:tmpl w:val="A958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0EAA"/>
    <w:multiLevelType w:val="hybridMultilevel"/>
    <w:tmpl w:val="1A8A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5597F"/>
    <w:multiLevelType w:val="hybridMultilevel"/>
    <w:tmpl w:val="4B74F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993D25"/>
    <w:multiLevelType w:val="hybridMultilevel"/>
    <w:tmpl w:val="F7C4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8B"/>
    <w:rsid w:val="00035D3C"/>
    <w:rsid w:val="00207D7B"/>
    <w:rsid w:val="0029158B"/>
    <w:rsid w:val="00362B1B"/>
    <w:rsid w:val="00434B4E"/>
    <w:rsid w:val="009F30B7"/>
    <w:rsid w:val="00E34907"/>
    <w:rsid w:val="00E564D8"/>
    <w:rsid w:val="00F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F866C-DC68-4599-9D86-46D6B4AE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158B"/>
    <w:pPr>
      <w:widowControl w:val="0"/>
      <w:contextualSpacing/>
    </w:pPr>
    <w:rPr>
      <w:rFonts w:ascii="Calibri" w:eastAsia="Calibri" w:hAnsi="Calibri" w:cs="Calibri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34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07"/>
    <w:rPr>
      <w:rFonts w:ascii="Calibri" w:eastAsia="Calibri" w:hAnsi="Calibri" w:cs="Calibri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4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07"/>
    <w:rPr>
      <w:rFonts w:ascii="Calibri" w:eastAsia="Calibri" w:hAnsi="Calibri" w:cs="Calibri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7</cp:revision>
  <cp:lastPrinted>2014-09-02T12:24:00Z</cp:lastPrinted>
  <dcterms:created xsi:type="dcterms:W3CDTF">2014-09-02T12:24:00Z</dcterms:created>
  <dcterms:modified xsi:type="dcterms:W3CDTF">2018-02-06T09:47:00Z</dcterms:modified>
</cp:coreProperties>
</file>